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CCD7" w14:textId="77777777" w:rsidR="00442F26" w:rsidRPr="006E3B41" w:rsidRDefault="00442F26" w:rsidP="006C4B6F">
      <w:pPr>
        <w:jc w:val="center"/>
        <w:rPr>
          <w:rFonts w:ascii="Comic Sans MS" w:hAnsi="Comic Sans MS"/>
          <w:b/>
          <w:sz w:val="52"/>
          <w:szCs w:val="52"/>
        </w:rPr>
      </w:pPr>
      <w:r w:rsidRPr="006E3B41">
        <w:rPr>
          <w:rFonts w:ascii="Comic Sans MS" w:hAnsi="Comic Sans MS"/>
          <w:b/>
          <w:noProof/>
          <w:sz w:val="52"/>
          <w:szCs w:val="52"/>
          <w:lang w:eastAsia="en-IE"/>
        </w:rPr>
        <mc:AlternateContent>
          <mc:Choice Requires="wps">
            <w:drawing>
              <wp:anchor distT="0" distB="0" distL="114300" distR="114300" simplePos="0" relativeHeight="251659264" behindDoc="0" locked="0" layoutInCell="1" allowOverlap="1" wp14:anchorId="651B8061" wp14:editId="6B18EA6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E67B59" w14:textId="77777777" w:rsidR="00442F26" w:rsidRPr="00442F26" w:rsidRDefault="00442F26" w:rsidP="00442F26">
                            <w:pPr>
                              <w:jc w:val="center"/>
                              <w:rPr>
                                <w:rFonts w:ascii="Bodoni Poster" w:hAnsi="Bodoni Poste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42F26">
                              <w:rPr>
                                <w:rFonts w:ascii="Bodoni Poster" w:hAnsi="Bodoni Poster"/>
                                <w:b/>
                                <w:noProof/>
                                <w:spacing w:val="60"/>
                                <w:sz w:val="72"/>
                                <w:szCs w:val="72"/>
                                <w:lang w:eastAsia="en-I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drawing>
                                <wp:inline distT="0" distB="0" distL="0" distR="0" wp14:anchorId="79D14C0F" wp14:editId="6D5FC5EB">
                                  <wp:extent cx="1432560" cy="97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eek Dolmen.jpg"/>
                                          <pic:cNvPicPr/>
                                        </pic:nvPicPr>
                                        <pic:blipFill>
                                          <a:blip r:embed="rId4">
                                            <a:extLst>
                                              <a:ext uri="{28A0092B-C50C-407E-A947-70E740481C1C}">
                                                <a14:useLocalDpi xmlns:a14="http://schemas.microsoft.com/office/drawing/2010/main" val="0"/>
                                              </a:ext>
                                            </a:extLst>
                                          </a:blip>
                                          <a:stretch>
                                            <a:fillRect/>
                                          </a:stretch>
                                        </pic:blipFill>
                                        <pic:spPr>
                                          <a:xfrm flipH="1">
                                            <a:off x="0" y="0"/>
                                            <a:ext cx="1432560" cy="975360"/>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1B8061"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14:paraId="6CE67B59" w14:textId="77777777" w:rsidR="00442F26" w:rsidRPr="00442F26" w:rsidRDefault="00442F26" w:rsidP="00442F26">
                      <w:pPr>
                        <w:jc w:val="center"/>
                        <w:rPr>
                          <w:rFonts w:ascii="Bodoni Poster" w:hAnsi="Bodoni Poste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42F26">
                        <w:rPr>
                          <w:rFonts w:ascii="Bodoni Poster" w:hAnsi="Bodoni Poster"/>
                          <w:b/>
                          <w:noProof/>
                          <w:spacing w:val="60"/>
                          <w:sz w:val="72"/>
                          <w:szCs w:val="72"/>
                          <w:lang w:eastAsia="en-I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drawing>
                          <wp:inline distT="0" distB="0" distL="0" distR="0" wp14:anchorId="79D14C0F" wp14:editId="6D5FC5EB">
                            <wp:extent cx="1432560" cy="97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eek Dolmen.jpg"/>
                                    <pic:cNvPicPr/>
                                  </pic:nvPicPr>
                                  <pic:blipFill>
                                    <a:blip r:embed="rId4">
                                      <a:extLst>
                                        <a:ext uri="{28A0092B-C50C-407E-A947-70E740481C1C}">
                                          <a14:useLocalDpi xmlns:a14="http://schemas.microsoft.com/office/drawing/2010/main" val="0"/>
                                        </a:ext>
                                      </a:extLst>
                                    </a:blip>
                                    <a:stretch>
                                      <a:fillRect/>
                                    </a:stretch>
                                  </pic:blipFill>
                                  <pic:spPr>
                                    <a:xfrm flipH="1">
                                      <a:off x="0" y="0"/>
                                      <a:ext cx="1432560" cy="975360"/>
                                    </a:xfrm>
                                    <a:prstGeom prst="rect">
                                      <a:avLst/>
                                    </a:prstGeom>
                                  </pic:spPr>
                                </pic:pic>
                              </a:graphicData>
                            </a:graphic>
                          </wp:inline>
                        </w:drawing>
                      </w:r>
                    </w:p>
                  </w:txbxContent>
                </v:textbox>
                <w10:wrap type="square"/>
              </v:shape>
            </w:pict>
          </mc:Fallback>
        </mc:AlternateContent>
      </w:r>
      <w:r w:rsidRPr="006E3B41">
        <w:rPr>
          <w:rFonts w:ascii="Comic Sans MS" w:hAnsi="Comic Sans MS"/>
          <w:b/>
          <w:sz w:val="52"/>
          <w:szCs w:val="52"/>
        </w:rPr>
        <w:t>Dundalk Education Centre</w:t>
      </w:r>
    </w:p>
    <w:p w14:paraId="0C85FA8C" w14:textId="77777777" w:rsidR="00442F26" w:rsidRPr="006E3B41" w:rsidRDefault="00442F26" w:rsidP="006C4B6F">
      <w:pPr>
        <w:jc w:val="center"/>
        <w:rPr>
          <w:rFonts w:ascii="Comic Sans MS" w:hAnsi="Comic Sans MS"/>
          <w:b/>
          <w:i/>
          <w:sz w:val="36"/>
          <w:szCs w:val="36"/>
        </w:rPr>
      </w:pPr>
      <w:proofErr w:type="spellStart"/>
      <w:r w:rsidRPr="006E3B41">
        <w:rPr>
          <w:rFonts w:ascii="Comic Sans MS" w:hAnsi="Comic Sans MS"/>
          <w:b/>
          <w:i/>
          <w:sz w:val="36"/>
          <w:szCs w:val="36"/>
        </w:rPr>
        <w:t>Ionad</w:t>
      </w:r>
      <w:proofErr w:type="spellEnd"/>
      <w:r w:rsidRPr="006E3B41">
        <w:rPr>
          <w:rFonts w:ascii="Comic Sans MS" w:hAnsi="Comic Sans MS"/>
          <w:b/>
          <w:i/>
          <w:sz w:val="36"/>
          <w:szCs w:val="36"/>
        </w:rPr>
        <w:t xml:space="preserve"> </w:t>
      </w:r>
      <w:proofErr w:type="spellStart"/>
      <w:r w:rsidRPr="006E3B41">
        <w:rPr>
          <w:rFonts w:ascii="Comic Sans MS" w:hAnsi="Comic Sans MS"/>
          <w:b/>
          <w:i/>
          <w:sz w:val="36"/>
          <w:szCs w:val="36"/>
        </w:rPr>
        <w:t>Oideachais</w:t>
      </w:r>
      <w:proofErr w:type="spellEnd"/>
      <w:r w:rsidRPr="006E3B41">
        <w:rPr>
          <w:rFonts w:ascii="Comic Sans MS" w:hAnsi="Comic Sans MS"/>
          <w:b/>
          <w:i/>
          <w:sz w:val="36"/>
          <w:szCs w:val="36"/>
        </w:rPr>
        <w:t xml:space="preserve"> </w:t>
      </w:r>
      <w:proofErr w:type="spellStart"/>
      <w:r w:rsidRPr="006E3B41">
        <w:rPr>
          <w:rFonts w:ascii="Comic Sans MS" w:hAnsi="Comic Sans MS"/>
          <w:b/>
          <w:i/>
          <w:sz w:val="36"/>
          <w:szCs w:val="36"/>
        </w:rPr>
        <w:t>Dún</w:t>
      </w:r>
      <w:proofErr w:type="spellEnd"/>
      <w:r w:rsidRPr="006E3B41">
        <w:rPr>
          <w:rFonts w:ascii="Comic Sans MS" w:hAnsi="Comic Sans MS"/>
          <w:b/>
          <w:i/>
          <w:sz w:val="36"/>
          <w:szCs w:val="36"/>
        </w:rPr>
        <w:t xml:space="preserve"> </w:t>
      </w:r>
      <w:proofErr w:type="spellStart"/>
      <w:r w:rsidRPr="006E3B41">
        <w:rPr>
          <w:rFonts w:ascii="Comic Sans MS" w:hAnsi="Comic Sans MS"/>
          <w:b/>
          <w:i/>
          <w:sz w:val="36"/>
          <w:szCs w:val="36"/>
        </w:rPr>
        <w:t>Dealgan</w:t>
      </w:r>
      <w:proofErr w:type="spellEnd"/>
    </w:p>
    <w:p w14:paraId="0AE9874F" w14:textId="635A619F" w:rsidR="0052054C" w:rsidRDefault="006E3B41" w:rsidP="0052054C">
      <w:pPr>
        <w:jc w:val="center"/>
        <w:rPr>
          <w:rFonts w:ascii="Comic Sans MS" w:hAnsi="Comic Sans MS"/>
          <w:b/>
          <w:sz w:val="16"/>
          <w:szCs w:val="16"/>
        </w:rPr>
      </w:pPr>
      <w:r w:rsidRPr="0073687B">
        <w:rPr>
          <w:rFonts w:ascii="Comic Sans MS" w:hAnsi="Comic Sans MS"/>
          <w:b/>
          <w:sz w:val="16"/>
          <w:szCs w:val="16"/>
        </w:rPr>
        <w:t>Director: Ciara</w:t>
      </w:r>
      <w:r w:rsidR="00C07849">
        <w:rPr>
          <w:rFonts w:ascii="Comic Sans MS" w:hAnsi="Comic Sans MS"/>
          <w:b/>
          <w:sz w:val="16"/>
          <w:szCs w:val="16"/>
        </w:rPr>
        <w:t xml:space="preserve"> Keller</w:t>
      </w:r>
      <w:r w:rsidRPr="0073687B">
        <w:rPr>
          <w:rFonts w:ascii="Comic Sans MS" w:hAnsi="Comic Sans MS"/>
          <w:b/>
          <w:sz w:val="16"/>
          <w:szCs w:val="16"/>
        </w:rPr>
        <w:tab/>
        <w:t xml:space="preserve">Ph: 0867707400 </w:t>
      </w:r>
      <w:r w:rsidRPr="0073687B">
        <w:rPr>
          <w:rFonts w:ascii="Comic Sans MS" w:hAnsi="Comic Sans MS"/>
          <w:b/>
          <w:sz w:val="16"/>
          <w:szCs w:val="16"/>
        </w:rPr>
        <w:tab/>
        <w:t>Email: infodundalk@gmail.com</w:t>
      </w:r>
      <w:r w:rsidRPr="0073687B">
        <w:rPr>
          <w:rFonts w:ascii="Comic Sans MS" w:hAnsi="Comic Sans MS"/>
          <w:b/>
          <w:sz w:val="16"/>
          <w:szCs w:val="16"/>
        </w:rPr>
        <w:tab/>
      </w:r>
      <w:proofErr w:type="spellStart"/>
      <w:r w:rsidR="008C012D">
        <w:rPr>
          <w:rFonts w:ascii="Comic Sans MS" w:hAnsi="Comic Sans MS"/>
          <w:b/>
          <w:sz w:val="16"/>
          <w:szCs w:val="16"/>
        </w:rPr>
        <w:t>website:www.dundalkec.ie</w:t>
      </w:r>
      <w:bookmarkStart w:id="0" w:name="_GoBack"/>
      <w:bookmarkEnd w:id="0"/>
      <w:proofErr w:type="spellEnd"/>
      <w:r w:rsidRPr="0073687B">
        <w:rPr>
          <w:rFonts w:ascii="Comic Sans MS" w:hAnsi="Comic Sans MS"/>
          <w:b/>
          <w:sz w:val="16"/>
          <w:szCs w:val="16"/>
        </w:rPr>
        <w:tab/>
        <w:t xml:space="preserve">           </w:t>
      </w:r>
    </w:p>
    <w:p w14:paraId="3BF888E3" w14:textId="77777777" w:rsidR="0073687B" w:rsidRPr="0073687B" w:rsidRDefault="0073687B" w:rsidP="0073687B">
      <w:pPr>
        <w:rPr>
          <w:rFonts w:ascii="Comic Sans MS" w:hAnsi="Comic Sans MS"/>
          <w:b/>
          <w:sz w:val="16"/>
          <w:szCs w:val="16"/>
        </w:rPr>
      </w:pPr>
    </w:p>
    <w:p w14:paraId="48A8463B" w14:textId="77777777" w:rsidR="008A75D1" w:rsidRPr="0073687B" w:rsidRDefault="00DD6657" w:rsidP="008A75D1">
      <w:pPr>
        <w:jc w:val="center"/>
        <w:rPr>
          <w:rFonts w:ascii="Comic Sans MS" w:hAnsi="Comic Sans MS" w:cs="Times New Roman"/>
          <w:b/>
          <w:color w:val="4F81BD" w:themeColor="accent1"/>
          <w:sz w:val="24"/>
          <w:szCs w:val="36"/>
          <w:u w:val="single"/>
        </w:rPr>
      </w:pPr>
      <w:r w:rsidRPr="0073687B">
        <w:rPr>
          <w:rFonts w:ascii="Comic Sans MS" w:hAnsi="Comic Sans MS" w:cs="Times New Roman"/>
          <w:b/>
          <w:color w:val="4F81BD" w:themeColor="accent1"/>
          <w:sz w:val="24"/>
          <w:szCs w:val="36"/>
          <w:u w:val="single"/>
        </w:rPr>
        <w:t>The School Garden with Paddy Madden</w:t>
      </w:r>
    </w:p>
    <w:p w14:paraId="7A9B1022" w14:textId="77777777" w:rsidR="008A75D1" w:rsidRPr="0073687B" w:rsidRDefault="00DD6657" w:rsidP="0073687B">
      <w:pPr>
        <w:jc w:val="center"/>
        <w:rPr>
          <w:rFonts w:ascii="Comic Sans MS" w:hAnsi="Comic Sans MS" w:cs="Arial"/>
          <w:color w:val="222222"/>
          <w:sz w:val="24"/>
          <w:szCs w:val="28"/>
          <w:shd w:val="clear" w:color="auto" w:fill="FFFFFF"/>
        </w:rPr>
      </w:pPr>
      <w:r w:rsidRPr="0073687B">
        <w:rPr>
          <w:rFonts w:ascii="Comic Sans MS" w:hAnsi="Comic Sans MS" w:cs="Arial"/>
          <w:color w:val="222222"/>
          <w:sz w:val="24"/>
          <w:szCs w:val="28"/>
          <w:shd w:val="clear" w:color="auto" w:fill="FFFFFF"/>
        </w:rPr>
        <w:t xml:space="preserve">This practical workshop on the school garden will focus on  soil, sowing seeds, making bio-degradable pots, sprouting seeds, growing seedlings in the classroom in light boxes, growing potatoes in bags, growing peas in gutter pipes, growing mange tout peas on wigwams, science and fair testing in the school garden, indoor gardening, growing carrots in dustbins, growing salads, composting, propagating and feeding plants. Paddy will also look at yearly plans for each class. </w:t>
      </w:r>
    </w:p>
    <w:p w14:paraId="29C6EC3A" w14:textId="5E536F2F" w:rsidR="00096769" w:rsidRPr="0073687B" w:rsidRDefault="00C07849" w:rsidP="00C07849">
      <w:pPr>
        <w:rPr>
          <w:rStyle w:val="Hyperlink"/>
          <w:rFonts w:ascii="Comic Sans MS" w:hAnsi="Comic Sans MS" w:cs="Times New Roman"/>
          <w:b/>
          <w:color w:val="auto"/>
          <w:sz w:val="24"/>
          <w:szCs w:val="28"/>
          <w:u w:val="none"/>
        </w:rPr>
      </w:pPr>
      <w:r w:rsidRPr="0073687B">
        <w:rPr>
          <w:rStyle w:val="Hyperlink"/>
          <w:rFonts w:ascii="Comic Sans MS" w:hAnsi="Comic Sans MS" w:cs="Times New Roman"/>
          <w:b/>
          <w:color w:val="auto"/>
          <w:sz w:val="24"/>
          <w:szCs w:val="28"/>
        </w:rPr>
        <w:t>Date:</w:t>
      </w:r>
      <w:r>
        <w:rPr>
          <w:rStyle w:val="Hyperlink"/>
          <w:rFonts w:ascii="Comic Sans MS" w:hAnsi="Comic Sans MS" w:cs="Times New Roman"/>
          <w:b/>
          <w:color w:val="auto"/>
          <w:sz w:val="24"/>
          <w:szCs w:val="28"/>
          <w:u w:val="none"/>
        </w:rPr>
        <w:t xml:space="preserve"> Thursday, the 5</w:t>
      </w:r>
      <w:r w:rsidRPr="00C07849">
        <w:rPr>
          <w:rStyle w:val="Hyperlink"/>
          <w:rFonts w:ascii="Comic Sans MS" w:hAnsi="Comic Sans MS" w:cs="Times New Roman"/>
          <w:b/>
          <w:color w:val="auto"/>
          <w:sz w:val="24"/>
          <w:szCs w:val="28"/>
          <w:u w:val="none"/>
          <w:vertAlign w:val="superscript"/>
        </w:rPr>
        <w:t>th</w:t>
      </w:r>
      <w:r>
        <w:rPr>
          <w:rStyle w:val="Hyperlink"/>
          <w:rFonts w:ascii="Comic Sans MS" w:hAnsi="Comic Sans MS" w:cs="Times New Roman"/>
          <w:b/>
          <w:color w:val="auto"/>
          <w:sz w:val="24"/>
          <w:szCs w:val="28"/>
          <w:u w:val="none"/>
        </w:rPr>
        <w:t xml:space="preserve"> of March, 2020</w:t>
      </w:r>
    </w:p>
    <w:p w14:paraId="4F613AEC" w14:textId="41DD3B36" w:rsidR="008A75D1" w:rsidRPr="0073687B" w:rsidRDefault="008A75D1" w:rsidP="00096769">
      <w:pPr>
        <w:rPr>
          <w:rStyle w:val="Hyperlink"/>
          <w:rFonts w:ascii="Comic Sans MS" w:hAnsi="Comic Sans MS" w:cs="Times New Roman"/>
          <w:b/>
          <w:color w:val="auto"/>
          <w:sz w:val="24"/>
          <w:szCs w:val="28"/>
          <w:u w:val="none"/>
        </w:rPr>
      </w:pPr>
      <w:r w:rsidRPr="0073687B">
        <w:rPr>
          <w:rStyle w:val="Hyperlink"/>
          <w:rFonts w:ascii="Comic Sans MS" w:hAnsi="Comic Sans MS" w:cs="Times New Roman"/>
          <w:b/>
          <w:color w:val="auto"/>
          <w:sz w:val="24"/>
          <w:szCs w:val="28"/>
        </w:rPr>
        <w:t>Time:</w:t>
      </w:r>
      <w:r w:rsidR="00C07849" w:rsidRPr="00C07849">
        <w:rPr>
          <w:rStyle w:val="Hyperlink"/>
          <w:rFonts w:ascii="Comic Sans MS" w:hAnsi="Comic Sans MS" w:cs="Times New Roman"/>
          <w:b/>
          <w:color w:val="auto"/>
          <w:sz w:val="24"/>
          <w:szCs w:val="28"/>
          <w:u w:val="none"/>
        </w:rPr>
        <w:t xml:space="preserve"> </w:t>
      </w:r>
      <w:r w:rsidRPr="0073687B">
        <w:rPr>
          <w:rStyle w:val="Hyperlink"/>
          <w:rFonts w:ascii="Comic Sans MS" w:hAnsi="Comic Sans MS" w:cs="Times New Roman"/>
          <w:b/>
          <w:color w:val="auto"/>
          <w:sz w:val="24"/>
          <w:szCs w:val="28"/>
          <w:u w:val="none"/>
        </w:rPr>
        <w:t>3.30pm-5.30pm</w:t>
      </w:r>
    </w:p>
    <w:p w14:paraId="601E3F02" w14:textId="77777777" w:rsidR="008A75D1" w:rsidRPr="0073687B" w:rsidRDefault="008A75D1" w:rsidP="00096769">
      <w:pPr>
        <w:rPr>
          <w:rStyle w:val="Hyperlink"/>
          <w:rFonts w:ascii="Comic Sans MS" w:hAnsi="Comic Sans MS" w:cs="Times New Roman"/>
          <w:b/>
          <w:color w:val="auto"/>
          <w:sz w:val="24"/>
          <w:szCs w:val="28"/>
          <w:u w:val="none"/>
        </w:rPr>
      </w:pPr>
      <w:r w:rsidRPr="0073687B">
        <w:rPr>
          <w:rStyle w:val="Hyperlink"/>
          <w:rFonts w:ascii="Comic Sans MS" w:hAnsi="Comic Sans MS" w:cs="Times New Roman"/>
          <w:b/>
          <w:color w:val="auto"/>
          <w:sz w:val="24"/>
          <w:szCs w:val="28"/>
        </w:rPr>
        <w:t>Tutor:</w:t>
      </w:r>
      <w:r w:rsidRPr="0073687B">
        <w:rPr>
          <w:rStyle w:val="Hyperlink"/>
          <w:rFonts w:ascii="Comic Sans MS" w:hAnsi="Comic Sans MS" w:cs="Times New Roman"/>
          <w:b/>
          <w:color w:val="auto"/>
          <w:sz w:val="24"/>
          <w:szCs w:val="28"/>
          <w:u w:val="none"/>
        </w:rPr>
        <w:t xml:space="preserve"> Paddy Madden (Marino Institute of Education)</w:t>
      </w:r>
    </w:p>
    <w:p w14:paraId="03641050" w14:textId="77777777" w:rsidR="008A75D1" w:rsidRPr="0073687B" w:rsidRDefault="008A75D1" w:rsidP="00096769">
      <w:pPr>
        <w:rPr>
          <w:rStyle w:val="Hyperlink"/>
          <w:rFonts w:ascii="Comic Sans MS" w:hAnsi="Comic Sans MS" w:cs="Times New Roman"/>
          <w:b/>
          <w:color w:val="auto"/>
          <w:sz w:val="24"/>
          <w:szCs w:val="28"/>
          <w:u w:val="none"/>
        </w:rPr>
      </w:pPr>
      <w:r w:rsidRPr="0073687B">
        <w:rPr>
          <w:rStyle w:val="Hyperlink"/>
          <w:rFonts w:ascii="Comic Sans MS" w:hAnsi="Comic Sans MS" w:cs="Times New Roman"/>
          <w:b/>
          <w:color w:val="auto"/>
          <w:sz w:val="24"/>
          <w:szCs w:val="28"/>
        </w:rPr>
        <w:t>Venue</w:t>
      </w:r>
      <w:r w:rsidRPr="0073687B">
        <w:rPr>
          <w:rStyle w:val="Hyperlink"/>
          <w:rFonts w:ascii="Comic Sans MS" w:hAnsi="Comic Sans MS" w:cs="Times New Roman"/>
          <w:b/>
          <w:color w:val="auto"/>
          <w:sz w:val="24"/>
          <w:szCs w:val="28"/>
          <w:u w:val="none"/>
        </w:rPr>
        <w:t>: St. Malachy’s</w:t>
      </w:r>
      <w:r w:rsidR="006A792D" w:rsidRPr="0073687B">
        <w:rPr>
          <w:rStyle w:val="Hyperlink"/>
          <w:rFonts w:ascii="Comic Sans MS" w:hAnsi="Comic Sans MS" w:cs="Times New Roman"/>
          <w:b/>
          <w:color w:val="auto"/>
          <w:sz w:val="24"/>
          <w:szCs w:val="28"/>
          <w:u w:val="none"/>
        </w:rPr>
        <w:t xml:space="preserve"> Infants’ School</w:t>
      </w:r>
      <w:r w:rsidR="00676104" w:rsidRPr="0073687B">
        <w:rPr>
          <w:rStyle w:val="Hyperlink"/>
          <w:rFonts w:ascii="Comic Sans MS" w:hAnsi="Comic Sans MS" w:cs="Times New Roman"/>
          <w:b/>
          <w:color w:val="auto"/>
          <w:sz w:val="24"/>
          <w:szCs w:val="28"/>
          <w:u w:val="none"/>
        </w:rPr>
        <w:t>, Anne</w:t>
      </w:r>
      <w:r w:rsidRPr="0073687B">
        <w:rPr>
          <w:rStyle w:val="Hyperlink"/>
          <w:rFonts w:ascii="Comic Sans MS" w:hAnsi="Comic Sans MS" w:cs="Times New Roman"/>
          <w:b/>
          <w:color w:val="auto"/>
          <w:sz w:val="24"/>
          <w:szCs w:val="28"/>
          <w:u w:val="none"/>
        </w:rPr>
        <w:t xml:space="preserve"> St. Dundalk</w:t>
      </w:r>
    </w:p>
    <w:p w14:paraId="30D285B6" w14:textId="77777777" w:rsidR="006A792D" w:rsidRPr="0073687B" w:rsidRDefault="00676104" w:rsidP="00096769">
      <w:pPr>
        <w:rPr>
          <w:rStyle w:val="Hyperlink"/>
          <w:rFonts w:ascii="Comic Sans MS" w:hAnsi="Comic Sans MS" w:cs="Times New Roman"/>
          <w:b/>
          <w:color w:val="auto"/>
          <w:sz w:val="24"/>
          <w:szCs w:val="28"/>
          <w:u w:val="none"/>
        </w:rPr>
      </w:pPr>
      <w:r w:rsidRPr="0073687B">
        <w:rPr>
          <w:rStyle w:val="Hyperlink"/>
          <w:rFonts w:ascii="Comic Sans MS" w:hAnsi="Comic Sans MS" w:cs="Times New Roman"/>
          <w:b/>
          <w:color w:val="auto"/>
          <w:sz w:val="24"/>
          <w:szCs w:val="28"/>
          <w:u w:val="none"/>
        </w:rPr>
        <w:t xml:space="preserve">Tea &amp; coffee &amp; refreshments will be served. </w:t>
      </w:r>
      <w:r w:rsidR="0073687B" w:rsidRPr="0073687B">
        <w:rPr>
          <w:rStyle w:val="Hyperlink"/>
          <w:rFonts w:ascii="Comic Sans MS" w:hAnsi="Comic Sans MS" w:cs="Times New Roman"/>
          <w:b/>
          <w:color w:val="auto"/>
          <w:sz w:val="24"/>
          <w:szCs w:val="28"/>
          <w:u w:val="none"/>
        </w:rPr>
        <w:t>Please b</w:t>
      </w:r>
      <w:r w:rsidRPr="0073687B">
        <w:rPr>
          <w:rStyle w:val="Hyperlink"/>
          <w:rFonts w:ascii="Comic Sans MS" w:hAnsi="Comic Sans MS" w:cs="Times New Roman"/>
          <w:b/>
          <w:color w:val="auto"/>
          <w:sz w:val="24"/>
          <w:szCs w:val="28"/>
          <w:u w:val="none"/>
        </w:rPr>
        <w:t xml:space="preserve">ook early to avoid disappointment. </w:t>
      </w:r>
    </w:p>
    <w:p w14:paraId="176056E2" w14:textId="77777777" w:rsidR="008A75D1" w:rsidRPr="0073687B" w:rsidRDefault="008A75D1" w:rsidP="00096769">
      <w:pPr>
        <w:rPr>
          <w:rStyle w:val="Hyperlink"/>
          <w:rFonts w:ascii="Comic Sans MS" w:hAnsi="Comic Sans MS" w:cs="Times New Roman"/>
          <w:b/>
          <w:color w:val="auto"/>
          <w:sz w:val="24"/>
          <w:szCs w:val="24"/>
        </w:rPr>
      </w:pPr>
    </w:p>
    <w:p w14:paraId="65F1E5AE" w14:textId="77777777" w:rsidR="008A75D1" w:rsidRPr="0073687B" w:rsidRDefault="008A75D1" w:rsidP="00096769">
      <w:pPr>
        <w:rPr>
          <w:rStyle w:val="Hyperlink"/>
          <w:rFonts w:ascii="Comic Sans MS" w:hAnsi="Comic Sans MS" w:cs="Times New Roman"/>
          <w:b/>
          <w:color w:val="auto"/>
          <w:sz w:val="24"/>
          <w:szCs w:val="24"/>
          <w:u w:val="none"/>
        </w:rPr>
      </w:pPr>
    </w:p>
    <w:p w14:paraId="0C052C4A" w14:textId="77777777" w:rsidR="00096769" w:rsidRPr="0073687B" w:rsidRDefault="00096769" w:rsidP="00096769">
      <w:pPr>
        <w:rPr>
          <w:rStyle w:val="Hyperlink"/>
          <w:rFonts w:ascii="Comic Sans MS" w:hAnsi="Comic Sans MS"/>
          <w:b/>
          <w:i/>
          <w:sz w:val="24"/>
          <w:szCs w:val="24"/>
        </w:rPr>
      </w:pPr>
    </w:p>
    <w:p w14:paraId="3D80D1D3" w14:textId="77777777" w:rsidR="00096769" w:rsidRPr="0073687B" w:rsidRDefault="00096769" w:rsidP="00096769">
      <w:pPr>
        <w:rPr>
          <w:rFonts w:ascii="Comic Sans MS" w:hAnsi="Comic Sans MS"/>
          <w:i/>
          <w:sz w:val="24"/>
          <w:szCs w:val="24"/>
        </w:rPr>
      </w:pPr>
    </w:p>
    <w:p w14:paraId="11FE554F" w14:textId="75D299F8" w:rsidR="00096769" w:rsidRPr="0073687B" w:rsidRDefault="00096769" w:rsidP="00096769">
      <w:pPr>
        <w:jc w:val="center"/>
        <w:rPr>
          <w:rFonts w:ascii="Comic Sans MS" w:hAnsi="Comic Sans MS"/>
          <w:sz w:val="18"/>
        </w:rPr>
      </w:pPr>
      <w:r w:rsidRPr="0073687B">
        <w:rPr>
          <w:rFonts w:ascii="Comic Sans MS" w:hAnsi="Comic Sans MS"/>
          <w:b/>
          <w:sz w:val="18"/>
        </w:rPr>
        <w:t>Dundalk Education Centre</w:t>
      </w:r>
      <w:r w:rsidRPr="0073687B">
        <w:rPr>
          <w:rFonts w:ascii="Comic Sans MS" w:hAnsi="Comic Sans MS"/>
          <w:sz w:val="18"/>
        </w:rPr>
        <w:t xml:space="preserve"> wishes to acknowledge the funding provided by the Irish Government under the National </w:t>
      </w:r>
      <w:r w:rsidRPr="0073687B">
        <w:rPr>
          <w:rFonts w:ascii="Comic Sans MS" w:hAnsi="Comic Sans MS"/>
          <w:noProof/>
          <w:color w:val="0000FF"/>
          <w:lang w:eastAsia="en-IE"/>
        </w:rPr>
        <w:drawing>
          <wp:inline distT="0" distB="0" distL="0" distR="0" wp14:anchorId="35E5FB44" wp14:editId="52E524DC">
            <wp:extent cx="468923" cy="457197"/>
            <wp:effectExtent l="0" t="0" r="7620" b="635"/>
            <wp:docPr id="2" name="Picture 2" descr="National Developemen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Developement Pla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63103" cy="451523"/>
                    </a:xfrm>
                    <a:prstGeom prst="rect">
                      <a:avLst/>
                    </a:prstGeom>
                    <a:noFill/>
                    <a:ln>
                      <a:noFill/>
                    </a:ln>
                  </pic:spPr>
                </pic:pic>
              </a:graphicData>
            </a:graphic>
          </wp:inline>
        </w:drawing>
      </w:r>
      <w:r w:rsidR="00676104" w:rsidRPr="0073687B">
        <w:rPr>
          <w:rFonts w:ascii="Comic Sans MS" w:hAnsi="Comic Sans MS"/>
          <w:sz w:val="18"/>
        </w:rPr>
        <w:t>Development plan 2007 – 20</w:t>
      </w:r>
      <w:r w:rsidR="00C07849">
        <w:rPr>
          <w:rFonts w:ascii="Comic Sans MS" w:hAnsi="Comic Sans MS"/>
          <w:sz w:val="18"/>
        </w:rPr>
        <w:t>20</w:t>
      </w:r>
      <w:r w:rsidR="00676104" w:rsidRPr="0073687B">
        <w:rPr>
          <w:rFonts w:ascii="Comic Sans MS" w:hAnsi="Comic Sans MS"/>
          <w:sz w:val="18"/>
        </w:rPr>
        <w:t xml:space="preserve"> </w:t>
      </w:r>
      <w:r w:rsidRPr="0073687B">
        <w:rPr>
          <w:rFonts w:ascii="Comic Sans MS" w:hAnsi="Comic Sans MS"/>
          <w:sz w:val="18"/>
        </w:rPr>
        <w:t xml:space="preserve"> </w:t>
      </w:r>
      <w:r w:rsidR="0073687B">
        <w:rPr>
          <w:rFonts w:ascii="Comic Sans MS" w:hAnsi="Comic Sans MS"/>
          <w:sz w:val="18"/>
        </w:rPr>
        <w:t xml:space="preserve"> </w:t>
      </w:r>
      <w:r w:rsidRPr="0073687B">
        <w:rPr>
          <w:rFonts w:ascii="Comic Sans MS" w:hAnsi="Comic Sans MS"/>
          <w:sz w:val="18"/>
        </w:rPr>
        <w:t>Your Plan Your Future</w:t>
      </w:r>
      <w:r w:rsidRPr="0073687B">
        <w:rPr>
          <w:rFonts w:ascii="Comic Sans MS" w:hAnsi="Comic Sans MS"/>
          <w:noProof/>
          <w:lang w:eastAsia="en-IE"/>
        </w:rPr>
        <w:drawing>
          <wp:inline distT="0" distB="0" distL="0" distR="0" wp14:anchorId="3BC3FEDD" wp14:editId="6915302F">
            <wp:extent cx="540000" cy="428825"/>
            <wp:effectExtent l="0" t="0" r="0" b="9525"/>
            <wp:docPr id="4" name="Picture 4" descr="dept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tlogo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428825"/>
                    </a:xfrm>
                    <a:prstGeom prst="rect">
                      <a:avLst/>
                    </a:prstGeom>
                    <a:noFill/>
                    <a:ln>
                      <a:noFill/>
                    </a:ln>
                  </pic:spPr>
                </pic:pic>
              </a:graphicData>
            </a:graphic>
          </wp:inline>
        </w:drawing>
      </w:r>
    </w:p>
    <w:sectPr w:rsidR="00096769" w:rsidRPr="0073687B" w:rsidSect="006C4B6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doni Poster">
    <w:altName w:val="Cambria"/>
    <w:panose1 w:val="00000000000000000000"/>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26"/>
    <w:rsid w:val="000361AA"/>
    <w:rsid w:val="00096769"/>
    <w:rsid w:val="001140C9"/>
    <w:rsid w:val="001A56DA"/>
    <w:rsid w:val="00355DA4"/>
    <w:rsid w:val="004014F5"/>
    <w:rsid w:val="00442F26"/>
    <w:rsid w:val="0052054C"/>
    <w:rsid w:val="005474BD"/>
    <w:rsid w:val="005F2651"/>
    <w:rsid w:val="00621516"/>
    <w:rsid w:val="00627C55"/>
    <w:rsid w:val="00676104"/>
    <w:rsid w:val="006A792D"/>
    <w:rsid w:val="006C4B6F"/>
    <w:rsid w:val="006E3B41"/>
    <w:rsid w:val="0073687B"/>
    <w:rsid w:val="007B2DE5"/>
    <w:rsid w:val="00817AE2"/>
    <w:rsid w:val="008A75D1"/>
    <w:rsid w:val="008C012D"/>
    <w:rsid w:val="00A32803"/>
    <w:rsid w:val="00A66477"/>
    <w:rsid w:val="00AE324D"/>
    <w:rsid w:val="00C07849"/>
    <w:rsid w:val="00DD6657"/>
    <w:rsid w:val="00E4758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39A6"/>
  <w15:docId w15:val="{C581879B-C6F6-432E-AB4B-9FB64C1E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B6F"/>
    <w:pPr>
      <w:spacing w:after="180" w:line="274" w:lineRule="auto"/>
    </w:pPr>
    <w:rPr>
      <w:sz w:val="21"/>
    </w:rPr>
  </w:style>
  <w:style w:type="paragraph" w:styleId="Heading1">
    <w:name w:val="heading 1"/>
    <w:basedOn w:val="Normal"/>
    <w:next w:val="Normal"/>
    <w:link w:val="Heading1Char"/>
    <w:uiPriority w:val="9"/>
    <w:qFormat/>
    <w:rsid w:val="006C4B6F"/>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6C4B6F"/>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6C4B6F"/>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6C4B6F"/>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6C4B6F"/>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6C4B6F"/>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6C4B6F"/>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6C4B6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C4B6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F26"/>
    <w:rPr>
      <w:rFonts w:ascii="Tahoma" w:hAnsi="Tahoma" w:cs="Tahoma"/>
      <w:sz w:val="16"/>
      <w:szCs w:val="16"/>
    </w:rPr>
  </w:style>
  <w:style w:type="character" w:customStyle="1" w:styleId="Heading1Char">
    <w:name w:val="Heading 1 Char"/>
    <w:basedOn w:val="DefaultParagraphFont"/>
    <w:link w:val="Heading1"/>
    <w:uiPriority w:val="9"/>
    <w:rsid w:val="006C4B6F"/>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6C4B6F"/>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6C4B6F"/>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6C4B6F"/>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6C4B6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C4B6F"/>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6C4B6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6C4B6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C4B6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C4B6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6C4B6F"/>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6C4B6F"/>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6C4B6F"/>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6C4B6F"/>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6C4B6F"/>
    <w:rPr>
      <w:b w:val="0"/>
      <w:bCs/>
      <w:i/>
      <w:color w:val="1F497D" w:themeColor="text2"/>
    </w:rPr>
  </w:style>
  <w:style w:type="character" w:styleId="Emphasis">
    <w:name w:val="Emphasis"/>
    <w:basedOn w:val="DefaultParagraphFont"/>
    <w:uiPriority w:val="20"/>
    <w:qFormat/>
    <w:rsid w:val="006C4B6F"/>
    <w:rPr>
      <w:b/>
      <w:i/>
      <w:iCs/>
    </w:rPr>
  </w:style>
  <w:style w:type="paragraph" w:styleId="NoSpacing">
    <w:name w:val="No Spacing"/>
    <w:link w:val="NoSpacingChar"/>
    <w:uiPriority w:val="1"/>
    <w:qFormat/>
    <w:rsid w:val="006C4B6F"/>
    <w:pPr>
      <w:spacing w:after="0" w:line="240" w:lineRule="auto"/>
    </w:pPr>
  </w:style>
  <w:style w:type="character" w:customStyle="1" w:styleId="NoSpacingChar">
    <w:name w:val="No Spacing Char"/>
    <w:basedOn w:val="DefaultParagraphFont"/>
    <w:link w:val="NoSpacing"/>
    <w:uiPriority w:val="1"/>
    <w:rsid w:val="006C4B6F"/>
  </w:style>
  <w:style w:type="paragraph" w:styleId="ListParagraph">
    <w:name w:val="List Paragraph"/>
    <w:basedOn w:val="Normal"/>
    <w:uiPriority w:val="34"/>
    <w:qFormat/>
    <w:rsid w:val="006C4B6F"/>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6C4B6F"/>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6C4B6F"/>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6C4B6F"/>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6C4B6F"/>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6C4B6F"/>
    <w:rPr>
      <w:i/>
      <w:iCs/>
      <w:color w:val="000000"/>
    </w:rPr>
  </w:style>
  <w:style w:type="character" w:styleId="IntenseEmphasis">
    <w:name w:val="Intense Emphasis"/>
    <w:basedOn w:val="DefaultParagraphFont"/>
    <w:uiPriority w:val="21"/>
    <w:qFormat/>
    <w:rsid w:val="006C4B6F"/>
    <w:rPr>
      <w:b/>
      <w:bCs/>
      <w:i/>
      <w:iCs/>
      <w:color w:val="4F81BD" w:themeColor="accent1"/>
    </w:rPr>
  </w:style>
  <w:style w:type="character" w:styleId="SubtleReference">
    <w:name w:val="Subtle Reference"/>
    <w:basedOn w:val="DefaultParagraphFont"/>
    <w:uiPriority w:val="31"/>
    <w:qFormat/>
    <w:rsid w:val="006C4B6F"/>
    <w:rPr>
      <w:smallCaps/>
      <w:color w:val="000000"/>
      <w:u w:val="single"/>
    </w:rPr>
  </w:style>
  <w:style w:type="character" w:styleId="IntenseReference">
    <w:name w:val="Intense Reference"/>
    <w:basedOn w:val="DefaultParagraphFont"/>
    <w:uiPriority w:val="32"/>
    <w:qFormat/>
    <w:rsid w:val="006C4B6F"/>
    <w:rPr>
      <w:b w:val="0"/>
      <w:bCs/>
      <w:smallCaps/>
      <w:color w:val="4F81BD" w:themeColor="accent1"/>
      <w:spacing w:val="5"/>
      <w:u w:val="single"/>
    </w:rPr>
  </w:style>
  <w:style w:type="character" w:styleId="BookTitle">
    <w:name w:val="Book Title"/>
    <w:basedOn w:val="DefaultParagraphFont"/>
    <w:uiPriority w:val="33"/>
    <w:qFormat/>
    <w:rsid w:val="006C4B6F"/>
    <w:rPr>
      <w:b/>
      <w:bCs/>
      <w:caps/>
      <w:smallCaps w:val="0"/>
      <w:color w:val="1F497D" w:themeColor="text2"/>
      <w:spacing w:val="10"/>
    </w:rPr>
  </w:style>
  <w:style w:type="paragraph" w:styleId="TOCHeading">
    <w:name w:val="TOC Heading"/>
    <w:basedOn w:val="Heading1"/>
    <w:next w:val="Normal"/>
    <w:uiPriority w:val="39"/>
    <w:semiHidden/>
    <w:unhideWhenUsed/>
    <w:qFormat/>
    <w:rsid w:val="006C4B6F"/>
    <w:pPr>
      <w:spacing w:before="480" w:line="264" w:lineRule="auto"/>
      <w:outlineLvl w:val="9"/>
    </w:pPr>
    <w:rPr>
      <w:b/>
    </w:rPr>
  </w:style>
  <w:style w:type="paragraph" w:customStyle="1" w:styleId="PersonalName">
    <w:name w:val="Personal Name"/>
    <w:basedOn w:val="Title"/>
    <w:qFormat/>
    <w:rsid w:val="006C4B6F"/>
    <w:rPr>
      <w:b/>
      <w:caps/>
      <w:color w:val="000000"/>
      <w:sz w:val="28"/>
      <w:szCs w:val="28"/>
    </w:rPr>
  </w:style>
  <w:style w:type="character" w:styleId="Hyperlink">
    <w:name w:val="Hyperlink"/>
    <w:basedOn w:val="DefaultParagraphFont"/>
    <w:uiPriority w:val="99"/>
    <w:unhideWhenUsed/>
    <w:rsid w:val="00A66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ncte.ie/images/ndp_logo.gif"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cp:revision>
  <cp:lastPrinted>2020-02-06T20:55:00Z</cp:lastPrinted>
  <dcterms:created xsi:type="dcterms:W3CDTF">2020-02-06T21:04:00Z</dcterms:created>
  <dcterms:modified xsi:type="dcterms:W3CDTF">2020-02-06T21:04:00Z</dcterms:modified>
</cp:coreProperties>
</file>